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2023年清河区应急管理局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拨付救灾款项说明（二）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2023年度</w:t>
      </w:r>
      <w:r>
        <w:rPr>
          <w:rFonts w:hint="eastAsia"/>
          <w:sz w:val="32"/>
          <w:szCs w:val="32"/>
          <w:lang w:eastAsia="zh-CN"/>
        </w:rPr>
        <w:t>清河区应急管理局拨付给清河区水利局自然灾害救助资金</w:t>
      </w:r>
      <w:r>
        <w:rPr>
          <w:rFonts w:hint="eastAsia"/>
          <w:sz w:val="32"/>
          <w:szCs w:val="32"/>
          <w:lang w:val="en-US" w:eastAsia="zh-CN"/>
        </w:rPr>
        <w:t>150，000.00元（壹拾伍万元整），其中12万元用于聂家乡应急抢险救灾，水利局移民工程3万元。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jMzY2JlOWJkZGExNzg3MzdlZTY4Y2ZkZTJkOGQifQ=="/>
  </w:docVars>
  <w:rsids>
    <w:rsidRoot w:val="0972727E"/>
    <w:rsid w:val="097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2024-01-25T11:50:00Z</dcterms:created>
  <dc:creator>清茶</dc:creator>
  <cp:lastModifiedBy>清茶</cp:lastModifiedBy>
  <dcterms:modified xsi:type="dcterms:W3CDTF">2024-01-25T13:46:01Z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7FDC9732412040E4A322C8A180CD06D0_11</vt:lpwstr>
  </property>
</Properties>
</file>